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67E9" w14:textId="67ABF237" w:rsidR="00435CCD" w:rsidRDefault="00244D0E">
      <w:r>
        <w:t>Overzicht van de activiteiten van 202</w:t>
      </w:r>
      <w:r w:rsidR="0082164B">
        <w:t>5</w:t>
      </w:r>
    </w:p>
    <w:p w14:paraId="6776ABB3" w14:textId="77777777" w:rsidR="00244D0E" w:rsidRDefault="00244D0E"/>
    <w:p w14:paraId="4C4B15A3" w14:textId="5D4A2C40" w:rsidR="00244D0E" w:rsidRDefault="00244D0E">
      <w:r>
        <w:t xml:space="preserve">Januari: </w:t>
      </w:r>
      <w:r w:rsidR="0082164B">
        <w:t>nieuwjaarsvisite met een terugblik op 10 jaar museum Collectie ter Borg met een diapresentatie, oude films en nog wat speciale foto’s.</w:t>
      </w:r>
    </w:p>
    <w:p w14:paraId="06243F5E" w14:textId="18B72714" w:rsidR="00244D0E" w:rsidRDefault="00244D0E">
      <w:r>
        <w:t xml:space="preserve">Februari: zondagmiddaglezing m.m.v. </w:t>
      </w:r>
      <w:r w:rsidR="0082164B">
        <w:t>Anneke Hemmen over het positieve ondernemersklimaat in de Veenkoloniën.</w:t>
      </w:r>
    </w:p>
    <w:p w14:paraId="54A8A306" w14:textId="7B05E7D6" w:rsidR="00244D0E" w:rsidRDefault="00244D0E">
      <w:r>
        <w:t xml:space="preserve">Maart: zondagmiddaglezing m.m.v. </w:t>
      </w:r>
      <w:r w:rsidR="0082164B">
        <w:t>Martin van der Leest, voorzitter van de Vereniging van bedrijven Kanaalstreek en CEO van SealteQ</w:t>
      </w:r>
    </w:p>
    <w:p w14:paraId="37517E33" w14:textId="29684DE2" w:rsidR="00244D0E" w:rsidRDefault="0082164B">
      <w:r>
        <w:t xml:space="preserve">28 </w:t>
      </w:r>
      <w:r w:rsidR="00244D0E">
        <w:t xml:space="preserve">Juni: </w:t>
      </w:r>
      <w:r>
        <w:t>open huis</w:t>
      </w:r>
    </w:p>
    <w:p w14:paraId="5CD42817" w14:textId="542C0C78" w:rsidR="00244D0E" w:rsidRDefault="00244D0E">
      <w:r>
        <w:t>September: Open Monumentendag</w:t>
      </w:r>
    </w:p>
    <w:p w14:paraId="69E1D730" w14:textId="17784863" w:rsidR="00244D0E" w:rsidRDefault="00244D0E">
      <w:r>
        <w:t xml:space="preserve">Oktober: zondagmiddaglezing m.m.v. </w:t>
      </w:r>
      <w:r w:rsidR="0082164B">
        <w:t xml:space="preserve">Peter Feiken over de toepassingsmogelijkheden van de eiwitten uit de zetmeelaardappelen. </w:t>
      </w:r>
      <w:proofErr w:type="gramStart"/>
      <w:r w:rsidR="0082164B">
        <w:t>(</w:t>
      </w:r>
      <w:proofErr w:type="gramEnd"/>
      <w:r w:rsidR="0082164B">
        <w:t>AVEBE)</w:t>
      </w:r>
    </w:p>
    <w:p w14:paraId="10DE99D2" w14:textId="63592B59" w:rsidR="00244D0E" w:rsidRDefault="00244D0E">
      <w:r>
        <w:t xml:space="preserve">November: </w:t>
      </w:r>
      <w:r w:rsidR="0082164B">
        <w:t>zondagmiddaglezing m.m.v. Hendrik Hachmer (directeur Veenkoloniaal Museum) over W.A. Scholten.</w:t>
      </w:r>
    </w:p>
    <w:p w14:paraId="785BEB3E" w14:textId="17046243" w:rsidR="00244D0E" w:rsidRDefault="00244D0E">
      <w:r>
        <w:t>En verder zijn er diverse groepen geweest die e</w:t>
      </w:r>
      <w:r w:rsidR="0073063F">
        <w:t>e</w:t>
      </w:r>
      <w:r>
        <w:t xml:space="preserve">n rondleiding hebben gehad door </w:t>
      </w:r>
      <w:r w:rsidR="0073063F">
        <w:t>h</w:t>
      </w:r>
      <w:r>
        <w:t xml:space="preserve">et </w:t>
      </w:r>
      <w:r w:rsidR="0073063F">
        <w:t>m</w:t>
      </w:r>
      <w:r>
        <w:t>useum.</w:t>
      </w:r>
    </w:p>
    <w:p w14:paraId="4ED80B1A" w14:textId="77777777" w:rsidR="00244D0E" w:rsidRDefault="00244D0E"/>
    <w:p w14:paraId="17AE0904" w14:textId="77777777" w:rsidR="00244D0E" w:rsidRDefault="00244D0E"/>
    <w:sectPr w:rsidR="0024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0E"/>
    <w:rsid w:val="001A4B75"/>
    <w:rsid w:val="00244D0E"/>
    <w:rsid w:val="00286CD9"/>
    <w:rsid w:val="003E4E83"/>
    <w:rsid w:val="00435CCD"/>
    <w:rsid w:val="0073063F"/>
    <w:rsid w:val="0082164B"/>
    <w:rsid w:val="00E34BED"/>
    <w:rsid w:val="00E8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9B0B"/>
  <w15:chartTrackingRefBased/>
  <w15:docId w15:val="{37384E6E-F16F-4EFD-9EF8-2081F0B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4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4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4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D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D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D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D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D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D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D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D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D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uniken</dc:creator>
  <cp:keywords/>
  <dc:description/>
  <cp:lastModifiedBy>m uniken</cp:lastModifiedBy>
  <cp:revision>3</cp:revision>
  <dcterms:created xsi:type="dcterms:W3CDTF">2025-01-21T09:46:00Z</dcterms:created>
  <dcterms:modified xsi:type="dcterms:W3CDTF">2026-03-11T20:36:00Z</dcterms:modified>
</cp:coreProperties>
</file>